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505B5" w14:textId="77777777" w:rsidR="00E30CF0" w:rsidRPr="00AA2D81" w:rsidRDefault="00E30CF0" w:rsidP="00E30CF0">
      <w:pPr>
        <w:pStyle w:val="NoSpacing"/>
        <w:jc w:val="center"/>
        <w:rPr>
          <w:rFonts w:ascii="Arial" w:hAnsi="Arial" w:cs="Arial"/>
          <w:b/>
        </w:rPr>
      </w:pPr>
      <w:r w:rsidRPr="00AA2D81">
        <w:rPr>
          <w:rFonts w:ascii="Arial" w:hAnsi="Arial" w:cs="Arial"/>
          <w:b/>
        </w:rPr>
        <w:t xml:space="preserve">APPENDIX </w:t>
      </w:r>
      <w:r>
        <w:rPr>
          <w:rFonts w:ascii="Arial" w:hAnsi="Arial" w:cs="Arial"/>
          <w:b/>
        </w:rPr>
        <w:t>L</w:t>
      </w:r>
    </w:p>
    <w:p w14:paraId="62A8D9F4" w14:textId="77777777" w:rsidR="00E30CF0" w:rsidRPr="00AA2D81" w:rsidRDefault="00E30CF0" w:rsidP="00E30CF0">
      <w:pPr>
        <w:pStyle w:val="NoSpacing"/>
        <w:jc w:val="center"/>
        <w:rPr>
          <w:rFonts w:ascii="Arial" w:hAnsi="Arial" w:cs="Arial"/>
        </w:rPr>
      </w:pPr>
    </w:p>
    <w:p w14:paraId="02BE4062" w14:textId="77777777" w:rsidR="00E30CF0" w:rsidRPr="00AA2D81" w:rsidRDefault="00E30CF0" w:rsidP="00E30CF0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CDC SOCIAL VULNERABILITY INDEX</w:t>
      </w:r>
    </w:p>
    <w:p w14:paraId="57B8A1CD" w14:textId="77777777" w:rsidR="00E30CF0" w:rsidRDefault="00E30CF0" w:rsidP="00E30CF0">
      <w:pPr>
        <w:pStyle w:val="NoSpacing"/>
        <w:rPr>
          <w:rFonts w:ascii="Arial" w:hAnsi="Arial" w:cs="Arial"/>
        </w:rPr>
      </w:pPr>
    </w:p>
    <w:p w14:paraId="61242A23" w14:textId="77777777" w:rsidR="00E30CF0" w:rsidRDefault="00E30CF0" w:rsidP="00E30CF0">
      <w:pPr>
        <w:pStyle w:val="NoSpacing"/>
        <w:jc w:val="both"/>
        <w:rPr>
          <w:rFonts w:ascii="Arial" w:hAnsi="Arial" w:cs="Arial"/>
          <w:b/>
        </w:rPr>
      </w:pPr>
    </w:p>
    <w:p w14:paraId="43716A70" w14:textId="77777777" w:rsidR="00E30CF0" w:rsidRDefault="00E30CF0" w:rsidP="00E30CF0">
      <w:pPr>
        <w:pStyle w:val="NoSpacing"/>
        <w:jc w:val="both"/>
        <w:rPr>
          <w:rFonts w:ascii="Arial" w:hAnsi="Arial" w:cs="Arial"/>
          <w:b/>
        </w:rPr>
      </w:pPr>
    </w:p>
    <w:p w14:paraId="710D2FD7" w14:textId="77777777" w:rsidR="00E30CF0" w:rsidRDefault="00E30CF0" w:rsidP="00E30CF0">
      <w:pPr>
        <w:spacing w:after="160" w:line="259" w:lineRule="auto"/>
        <w:contextualSpacing/>
        <w:rPr>
          <w:rFonts w:asciiTheme="minorHAnsi" w:hAnsiTheme="minorHAnsi" w:cstheme="minorHAnsi"/>
        </w:rPr>
      </w:pPr>
      <w:r w:rsidRPr="00677A2F">
        <w:rPr>
          <w:rFonts w:asciiTheme="minorHAnsi" w:hAnsiTheme="minorHAnsi" w:cstheme="minorHAnsi"/>
        </w:rPr>
        <w:t>0 to 15 points based upon the proposed project’s location within a community located in a county with the following level of vulnerability, based upon Overall SVI, Iowa – Statewide Comparison for the most recent year in which data is available at the time of scoring:</w:t>
      </w:r>
    </w:p>
    <w:p w14:paraId="21F12D30" w14:textId="77777777" w:rsidR="00E30CF0" w:rsidRDefault="00E30CF0" w:rsidP="00E30CF0">
      <w:pPr>
        <w:spacing w:after="160" w:line="259" w:lineRule="auto"/>
        <w:contextualSpacing/>
        <w:rPr>
          <w:rFonts w:asciiTheme="minorHAnsi" w:hAnsiTheme="minorHAnsi" w:cstheme="minorHAnsi"/>
        </w:rPr>
      </w:pPr>
    </w:p>
    <w:p w14:paraId="3C5F5B6F" w14:textId="77777777" w:rsidR="00E30CF0" w:rsidRPr="00146CE7" w:rsidRDefault="00E30CF0" w:rsidP="00E30CF0">
      <w:pPr>
        <w:numPr>
          <w:ilvl w:val="1"/>
          <w:numId w:val="1"/>
        </w:numPr>
        <w:spacing w:after="160" w:line="259" w:lineRule="auto"/>
        <w:ind w:left="1800"/>
        <w:contextualSpacing/>
        <w:rPr>
          <w:rFonts w:asciiTheme="minorHAnsi" w:hAnsiTheme="minorHAnsi" w:cstheme="minorHAnsi"/>
        </w:rPr>
      </w:pPr>
      <w:r w:rsidRPr="00146CE7">
        <w:rPr>
          <w:rFonts w:asciiTheme="minorHAnsi" w:hAnsiTheme="minorHAnsi" w:cstheme="minorHAnsi"/>
        </w:rPr>
        <w:t>High: 10 points</w:t>
      </w:r>
    </w:p>
    <w:p w14:paraId="314398BA" w14:textId="77777777" w:rsidR="00E30CF0" w:rsidRPr="00146CE7" w:rsidRDefault="00E30CF0" w:rsidP="00E30CF0">
      <w:pPr>
        <w:numPr>
          <w:ilvl w:val="1"/>
          <w:numId w:val="1"/>
        </w:numPr>
        <w:spacing w:after="160" w:line="259" w:lineRule="auto"/>
        <w:ind w:left="1800"/>
        <w:contextualSpacing/>
        <w:rPr>
          <w:rFonts w:asciiTheme="minorHAnsi" w:hAnsiTheme="minorHAnsi" w:cstheme="minorHAnsi"/>
        </w:rPr>
      </w:pPr>
      <w:r w:rsidRPr="00146CE7">
        <w:rPr>
          <w:rFonts w:asciiTheme="minorHAnsi" w:hAnsiTheme="minorHAnsi" w:cstheme="minorHAnsi"/>
        </w:rPr>
        <w:t>Moderate to high: 5 points</w:t>
      </w:r>
    </w:p>
    <w:p w14:paraId="0946E486" w14:textId="77777777" w:rsidR="00E30CF0" w:rsidRPr="00146CE7" w:rsidRDefault="00E30CF0" w:rsidP="00E30CF0">
      <w:pPr>
        <w:numPr>
          <w:ilvl w:val="1"/>
          <w:numId w:val="1"/>
        </w:numPr>
        <w:spacing w:after="160" w:line="259" w:lineRule="auto"/>
        <w:ind w:left="1800"/>
        <w:contextualSpacing/>
        <w:rPr>
          <w:rFonts w:asciiTheme="minorHAnsi" w:hAnsiTheme="minorHAnsi" w:cstheme="minorHAnsi"/>
        </w:rPr>
      </w:pPr>
      <w:r w:rsidRPr="00146CE7">
        <w:rPr>
          <w:rFonts w:asciiTheme="minorHAnsi" w:hAnsiTheme="minorHAnsi" w:cstheme="minorHAnsi"/>
        </w:rPr>
        <w:t>Low to moderate: 2 points</w:t>
      </w:r>
    </w:p>
    <w:p w14:paraId="7FB9B10F" w14:textId="77777777" w:rsidR="00E30CF0" w:rsidRPr="00146CE7" w:rsidRDefault="00E30CF0" w:rsidP="00E30CF0">
      <w:pPr>
        <w:numPr>
          <w:ilvl w:val="1"/>
          <w:numId w:val="1"/>
        </w:numPr>
        <w:spacing w:after="160" w:line="259" w:lineRule="auto"/>
        <w:ind w:left="1800"/>
        <w:contextualSpacing/>
        <w:rPr>
          <w:rFonts w:asciiTheme="minorHAnsi" w:hAnsiTheme="minorHAnsi" w:cstheme="minorHAnsi"/>
        </w:rPr>
      </w:pPr>
      <w:r w:rsidRPr="00146CE7">
        <w:rPr>
          <w:rFonts w:asciiTheme="minorHAnsi" w:hAnsiTheme="minorHAnsi" w:cstheme="minorHAnsi"/>
        </w:rPr>
        <w:t>Low: 0 points</w:t>
      </w:r>
    </w:p>
    <w:p w14:paraId="11CA7820" w14:textId="77777777" w:rsidR="00E30CF0" w:rsidRDefault="00E30CF0" w:rsidP="00E30CF0">
      <w:pPr>
        <w:spacing w:after="160" w:line="259" w:lineRule="auto"/>
        <w:contextualSpacing/>
        <w:rPr>
          <w:rFonts w:asciiTheme="minorHAnsi" w:hAnsiTheme="minorHAnsi" w:cstheme="minorHAnsi"/>
        </w:rPr>
      </w:pPr>
    </w:p>
    <w:p w14:paraId="1F6F17DA" w14:textId="77777777" w:rsidR="00E30CF0" w:rsidRPr="00677A2F" w:rsidRDefault="00E30CF0" w:rsidP="00E30CF0">
      <w:pPr>
        <w:spacing w:after="160" w:line="259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review your point status, go to:  </w:t>
      </w:r>
      <w:hyperlink r:id="rId11" w:history="1">
        <w:r w:rsidRPr="00F23025">
          <w:rPr>
            <w:rFonts w:asciiTheme="minorHAnsi" w:hAnsiTheme="minorHAnsi" w:cstheme="minorHAnsi"/>
            <w:b/>
            <w:bCs/>
            <w:color w:val="0563C1" w:themeColor="hyperlink"/>
            <w:u w:val="single"/>
          </w:rPr>
          <w:t>The Social Vulnerability Index (SVI): Interactive Map | CDC</w:t>
        </w:r>
      </w:hyperlink>
    </w:p>
    <w:p w14:paraId="03F2D0D4" w14:textId="77777777" w:rsidR="00E30CF0" w:rsidRDefault="00E30CF0" w:rsidP="00E30CF0">
      <w:pPr>
        <w:pStyle w:val="NoSpacing"/>
        <w:jc w:val="both"/>
        <w:rPr>
          <w:rFonts w:ascii="Arial" w:hAnsi="Arial" w:cs="Arial"/>
          <w:b/>
        </w:rPr>
      </w:pPr>
    </w:p>
    <w:p w14:paraId="15420533" w14:textId="77777777" w:rsidR="00C24CF6" w:rsidRPr="00EF7F3F" w:rsidRDefault="00C24CF6" w:rsidP="00EF7F3F"/>
    <w:sectPr w:rsidR="00C24CF6" w:rsidRPr="00EF7F3F" w:rsidSect="006B2F74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45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135C2" w14:textId="77777777" w:rsidR="00CA1F22" w:rsidRDefault="00CA1F22" w:rsidP="007A25BA">
      <w:pPr>
        <w:spacing w:after="0" w:line="240" w:lineRule="auto"/>
      </w:pPr>
      <w:r>
        <w:separator/>
      </w:r>
    </w:p>
  </w:endnote>
  <w:endnote w:type="continuationSeparator" w:id="0">
    <w:p w14:paraId="0992EC91" w14:textId="77777777" w:rsidR="00CA1F22" w:rsidRDefault="00CA1F22" w:rsidP="007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7962" w14:textId="77777777" w:rsidR="006B2F74" w:rsidRPr="002751A2" w:rsidRDefault="006B2F74" w:rsidP="006B2F74">
    <w:pPr>
      <w:pStyle w:val="ArialBold"/>
      <w:ind w:left="-720"/>
      <w:rPr>
        <w:color w:val="05637B"/>
        <w:spacing w:val="12"/>
        <w:sz w:val="16"/>
        <w:szCs w:val="16"/>
      </w:rPr>
    </w:pPr>
    <w:r w:rsidRPr="002751A2">
      <w:rPr>
        <w:color w:val="05637B"/>
        <w:spacing w:val="12"/>
        <w:sz w:val="16"/>
        <w:szCs w:val="16"/>
      </w:rPr>
      <w:t xml:space="preserve">IOWA </w:t>
    </w:r>
    <w:r w:rsidR="002751A2" w:rsidRPr="002751A2">
      <w:rPr>
        <w:color w:val="05637B"/>
        <w:spacing w:val="12"/>
        <w:sz w:val="16"/>
        <w:szCs w:val="16"/>
      </w:rPr>
      <w:t>FINANCE</w:t>
    </w:r>
    <w:r w:rsidRPr="002751A2">
      <w:rPr>
        <w:color w:val="05637B"/>
        <w:spacing w:val="12"/>
        <w:sz w:val="16"/>
        <w:szCs w:val="16"/>
      </w:rPr>
      <w:t xml:space="preserve"> AUTHORITY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2DA6B" w14:textId="77777777" w:rsidR="007A25BA" w:rsidRPr="007A25BA" w:rsidRDefault="007A25BA" w:rsidP="007A25B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CBF1DF" wp14:editId="67064296">
          <wp:simplePos x="0" y="0"/>
          <wp:positionH relativeFrom="page">
            <wp:posOffset>0</wp:posOffset>
          </wp:positionH>
          <wp:positionV relativeFrom="page">
            <wp:posOffset>9658350</wp:posOffset>
          </wp:positionV>
          <wp:extent cx="7772400" cy="396240"/>
          <wp:effectExtent l="0" t="0" r="0" b="3810"/>
          <wp:wrapNone/>
          <wp:docPr id="126438339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38339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A0A9E" w14:textId="77777777" w:rsidR="00CA1F22" w:rsidRDefault="00CA1F22" w:rsidP="007A25BA">
      <w:pPr>
        <w:spacing w:after="0" w:line="240" w:lineRule="auto"/>
      </w:pPr>
      <w:r>
        <w:separator/>
      </w:r>
    </w:p>
  </w:footnote>
  <w:footnote w:type="continuationSeparator" w:id="0">
    <w:p w14:paraId="07C2EB55" w14:textId="77777777" w:rsidR="00CA1F22" w:rsidRDefault="00CA1F22" w:rsidP="007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F41E" w14:textId="77777777" w:rsidR="007A25BA" w:rsidRPr="00BB7516" w:rsidRDefault="007A25BA" w:rsidP="00BB7516">
    <w:pPr>
      <w:pStyle w:val="ArialBold"/>
      <w:ind w:left="-720"/>
      <w:rPr>
        <w:color w:val="05637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AE52C" w14:textId="77777777" w:rsidR="007A25BA" w:rsidRDefault="007A25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D1AA1" wp14:editId="2F4CCDF5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392" cy="987550"/>
          <wp:effectExtent l="0" t="0" r="635" b="3175"/>
          <wp:wrapNone/>
          <wp:docPr id="2065602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2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2" cy="98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8783E"/>
    <w:multiLevelType w:val="hybridMultilevel"/>
    <w:tmpl w:val="66622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52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22"/>
    <w:rsid w:val="000B1EB8"/>
    <w:rsid w:val="000E091F"/>
    <w:rsid w:val="001B1966"/>
    <w:rsid w:val="001B7EA7"/>
    <w:rsid w:val="001C7A62"/>
    <w:rsid w:val="0021587C"/>
    <w:rsid w:val="0024255F"/>
    <w:rsid w:val="00271C68"/>
    <w:rsid w:val="002751A2"/>
    <w:rsid w:val="00363B89"/>
    <w:rsid w:val="004568EE"/>
    <w:rsid w:val="004842AD"/>
    <w:rsid w:val="004B4043"/>
    <w:rsid w:val="004E6BF5"/>
    <w:rsid w:val="0051760C"/>
    <w:rsid w:val="00573A66"/>
    <w:rsid w:val="00576F00"/>
    <w:rsid w:val="005B3214"/>
    <w:rsid w:val="005D6324"/>
    <w:rsid w:val="005D6CB0"/>
    <w:rsid w:val="00633BD7"/>
    <w:rsid w:val="00671270"/>
    <w:rsid w:val="00684F2A"/>
    <w:rsid w:val="006B2F74"/>
    <w:rsid w:val="00722C35"/>
    <w:rsid w:val="007A25BA"/>
    <w:rsid w:val="007B2EFA"/>
    <w:rsid w:val="007B3A13"/>
    <w:rsid w:val="007F1BD9"/>
    <w:rsid w:val="00806037"/>
    <w:rsid w:val="00A157A6"/>
    <w:rsid w:val="00B23584"/>
    <w:rsid w:val="00B727BA"/>
    <w:rsid w:val="00BB7516"/>
    <w:rsid w:val="00BD05BC"/>
    <w:rsid w:val="00BD6C42"/>
    <w:rsid w:val="00BF1F9A"/>
    <w:rsid w:val="00C00934"/>
    <w:rsid w:val="00C24CF6"/>
    <w:rsid w:val="00C67DAA"/>
    <w:rsid w:val="00CA1F22"/>
    <w:rsid w:val="00CC1402"/>
    <w:rsid w:val="00CC3D3B"/>
    <w:rsid w:val="00CD0A54"/>
    <w:rsid w:val="00D24988"/>
    <w:rsid w:val="00D64406"/>
    <w:rsid w:val="00DE13BE"/>
    <w:rsid w:val="00E25337"/>
    <w:rsid w:val="00E30CF0"/>
    <w:rsid w:val="00EA597C"/>
    <w:rsid w:val="00EF7F3F"/>
    <w:rsid w:val="00F557F0"/>
    <w:rsid w:val="00F678B2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C1C1D"/>
  <w15:chartTrackingRefBased/>
  <w15:docId w15:val="{753DFBF0-7768-4A98-AF28-CE588A30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EF7F3F"/>
    <w:pPr>
      <w:spacing w:after="200" w:line="30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F08"/>
    <w:pPr>
      <w:keepNext/>
      <w:keepLines/>
      <w:spacing w:after="240" w:line="240" w:lineRule="auto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F3F"/>
    <w:pPr>
      <w:keepNext/>
      <w:keepLines/>
      <w:spacing w:before="12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4"/>
    <w:pPr>
      <w:keepNext/>
      <w:keepLines/>
      <w:spacing w:before="120" w:after="120"/>
      <w:outlineLvl w:val="2"/>
    </w:pPr>
    <w:rPr>
      <w:rFonts w:eastAsiaTheme="majorEastAsia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214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B1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F7F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F7F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F7F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ld">
    <w:name w:val="Arial_Bold"/>
    <w:basedOn w:val="Normal"/>
    <w:link w:val="ArialBoldChar"/>
    <w:rsid w:val="00D24988"/>
    <w:rPr>
      <w:b/>
    </w:rPr>
  </w:style>
  <w:style w:type="character" w:customStyle="1" w:styleId="ArialBoldChar">
    <w:name w:val="Arial_Bold Char"/>
    <w:basedOn w:val="DefaultParagraphFont"/>
    <w:link w:val="ArialBold"/>
    <w:rsid w:val="00D24988"/>
    <w:rPr>
      <w:rFonts w:ascii="Arial" w:hAnsi="Arial"/>
      <w:b/>
      <w:sz w:val="20"/>
    </w:rPr>
  </w:style>
  <w:style w:type="paragraph" w:customStyle="1" w:styleId="ArialBlackHeading">
    <w:name w:val="ArialBlack_Heading"/>
    <w:basedOn w:val="ArialBold"/>
    <w:link w:val="ArialBlackHeadingChar"/>
    <w:rsid w:val="00D24988"/>
    <w:rPr>
      <w:rFonts w:ascii="Arial Black" w:hAnsi="Arial Black"/>
      <w:sz w:val="24"/>
    </w:rPr>
  </w:style>
  <w:style w:type="character" w:customStyle="1" w:styleId="ArialBlackHeadingChar">
    <w:name w:val="ArialBlack_Heading Char"/>
    <w:basedOn w:val="ArialBoldChar"/>
    <w:link w:val="ArialBlackHeading"/>
    <w:rsid w:val="00D24988"/>
    <w:rPr>
      <w:rFonts w:ascii="Arial Black" w:hAnsi="Arial Black"/>
      <w:b/>
      <w:sz w:val="24"/>
    </w:rPr>
  </w:style>
  <w:style w:type="paragraph" w:customStyle="1" w:styleId="ArialHeading2">
    <w:name w:val="Arial_Heading2"/>
    <w:basedOn w:val="ArialBlackHeading"/>
    <w:link w:val="ArialHeading2Char"/>
    <w:rsid w:val="00D24988"/>
    <w:rPr>
      <w:rFonts w:ascii="Arial" w:hAnsi="Arial"/>
      <w:sz w:val="22"/>
    </w:rPr>
  </w:style>
  <w:style w:type="character" w:customStyle="1" w:styleId="ArialHeading2Char">
    <w:name w:val="Arial_Heading2 Char"/>
    <w:basedOn w:val="ArialBlackHeadingChar"/>
    <w:link w:val="ArialHeading2"/>
    <w:rsid w:val="00D24988"/>
    <w:rPr>
      <w:rFonts w:ascii="Arial" w:hAnsi="Arial"/>
      <w:b/>
      <w:sz w:val="24"/>
    </w:rPr>
  </w:style>
  <w:style w:type="paragraph" w:customStyle="1" w:styleId="ArialHeading3">
    <w:name w:val="Arial_Heading3"/>
    <w:basedOn w:val="ArialHeading2"/>
    <w:link w:val="ArialHeading3Char"/>
    <w:rsid w:val="00C00934"/>
    <w:rPr>
      <w:sz w:val="28"/>
    </w:rPr>
  </w:style>
  <w:style w:type="character" w:customStyle="1" w:styleId="ArialHeading3Char">
    <w:name w:val="Arial_Heading3 Char"/>
    <w:basedOn w:val="ArialHeading2Char"/>
    <w:link w:val="ArialHeading3"/>
    <w:rsid w:val="00C00934"/>
    <w:rPr>
      <w:rFonts w:ascii="Arial" w:hAnsi="Arial"/>
      <w:b/>
      <w:sz w:val="28"/>
    </w:rPr>
  </w:style>
  <w:style w:type="paragraph" w:customStyle="1" w:styleId="ArialQuote">
    <w:name w:val="Arial_Quote"/>
    <w:basedOn w:val="Normal"/>
    <w:link w:val="ArialQuoteChar"/>
    <w:rsid w:val="007B2EFA"/>
    <w:rPr>
      <w:i/>
    </w:rPr>
  </w:style>
  <w:style w:type="character" w:customStyle="1" w:styleId="ArialQuoteChar">
    <w:name w:val="Arial_Quote Char"/>
    <w:basedOn w:val="DefaultParagraphFont"/>
    <w:link w:val="ArialQuote"/>
    <w:rsid w:val="007B2EFA"/>
    <w:rPr>
      <w:rFonts w:ascii="Work Sans" w:hAnsi="Work Sans"/>
      <w:i/>
      <w:sz w:val="20"/>
    </w:rPr>
  </w:style>
  <w:style w:type="paragraph" w:customStyle="1" w:styleId="ArialCallOut">
    <w:name w:val="Arial_CallOut"/>
    <w:basedOn w:val="ArialQuote"/>
    <w:link w:val="ArialCallOutChar"/>
    <w:rsid w:val="00D24988"/>
    <w:rPr>
      <w:sz w:val="28"/>
    </w:rPr>
  </w:style>
  <w:style w:type="character" w:customStyle="1" w:styleId="ArialCallOutChar">
    <w:name w:val="Arial_CallOut Char"/>
    <w:basedOn w:val="ArialQuoteChar"/>
    <w:link w:val="ArialCallOut"/>
    <w:rsid w:val="00D24988"/>
    <w:rPr>
      <w:rFonts w:ascii="Arial" w:hAnsi="Arial"/>
      <w:i/>
      <w:sz w:val="28"/>
    </w:rPr>
  </w:style>
  <w:style w:type="paragraph" w:customStyle="1" w:styleId="ArialBlackTitle">
    <w:name w:val="ArialBlack_Title"/>
    <w:basedOn w:val="ArialCallOut"/>
    <w:link w:val="ArialBlackTitleChar"/>
    <w:rsid w:val="00C00934"/>
    <w:rPr>
      <w:rFonts w:ascii="Arial Black" w:hAnsi="Arial Black"/>
      <w:b/>
      <w:i w:val="0"/>
      <w:sz w:val="32"/>
    </w:rPr>
  </w:style>
  <w:style w:type="character" w:customStyle="1" w:styleId="ArialBlackTitleChar">
    <w:name w:val="ArialBlack_Title Char"/>
    <w:basedOn w:val="ArialCallOutChar"/>
    <w:link w:val="ArialBlackTitle"/>
    <w:rsid w:val="00C00934"/>
    <w:rPr>
      <w:rFonts w:ascii="Arial Black" w:hAnsi="Arial Black"/>
      <w:b/>
      <w:i w:val="0"/>
      <w:sz w:val="32"/>
    </w:rPr>
  </w:style>
  <w:style w:type="paragraph" w:customStyle="1" w:styleId="ArialTitle2">
    <w:name w:val="Arial_Title2"/>
    <w:basedOn w:val="ArialBlackTitle"/>
    <w:link w:val="ArialTitle2Char"/>
    <w:rsid w:val="00C00934"/>
    <w:rPr>
      <w:rFonts w:ascii="Arial" w:hAnsi="Arial"/>
      <w:b w:val="0"/>
    </w:rPr>
  </w:style>
  <w:style w:type="character" w:customStyle="1" w:styleId="ArialTitle2Char">
    <w:name w:val="Arial_Title2 Char"/>
    <w:basedOn w:val="ArialBlackTitleChar"/>
    <w:link w:val="ArialTitle2"/>
    <w:rsid w:val="00C00934"/>
    <w:rPr>
      <w:rFonts w:ascii="Arial" w:hAnsi="Arial"/>
      <w:b w:val="0"/>
      <w:i w:val="0"/>
      <w:sz w:val="32"/>
    </w:rPr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A"/>
    <w:rPr>
      <w:rFonts w:ascii="Work Sans" w:hAnsi="Work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A"/>
    <w:rPr>
      <w:rFonts w:ascii="Work Sans" w:hAnsi="Work Sans"/>
      <w:sz w:val="20"/>
    </w:rPr>
  </w:style>
  <w:style w:type="character" w:styleId="Hyperlink">
    <w:name w:val="Hyperlink"/>
    <w:basedOn w:val="DefaultParagraphFont"/>
    <w:uiPriority w:val="99"/>
    <w:unhideWhenUsed/>
    <w:rsid w:val="005176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1F08"/>
    <w:rPr>
      <w:rFonts w:ascii="Arial Black" w:eastAsiaTheme="majorEastAsia" w:hAnsi="Arial Black" w:cstheme="majorBidi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B1F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7F3F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214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3214"/>
    <w:rPr>
      <w:rFonts w:ascii="Arial" w:eastAsiaTheme="majorEastAsia" w:hAnsi="Arial" w:cstheme="majorBidi"/>
      <w:b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B1F0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7F3F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F7F3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F7F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3BD7"/>
    <w:rPr>
      <w:rFonts w:ascii="Arial" w:hAnsi="Arial"/>
      <w:b w:val="0"/>
      <w:i/>
      <w:iCs/>
      <w:sz w:val="20"/>
    </w:rPr>
  </w:style>
  <w:style w:type="character" w:styleId="Strong">
    <w:name w:val="Strong"/>
    <w:basedOn w:val="DefaultParagraphFont"/>
    <w:uiPriority w:val="22"/>
    <w:qFormat/>
    <w:rsid w:val="00633B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33BD7"/>
    <w:pPr>
      <w:spacing w:before="200"/>
      <w:ind w:left="864" w:right="864"/>
    </w:pPr>
    <w:rPr>
      <w:i/>
      <w:iCs/>
      <w:color w:val="404040" w:themeColor="text1" w:themeTint="BF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633BD7"/>
    <w:rPr>
      <w:rFonts w:ascii="Arial" w:hAnsi="Arial"/>
      <w:i/>
      <w:iCs/>
      <w:color w:val="404040" w:themeColor="text1" w:themeTint="BF"/>
      <w:sz w:val="26"/>
    </w:rPr>
  </w:style>
  <w:style w:type="paragraph" w:styleId="NoSpacing">
    <w:name w:val="No Spacing"/>
    <w:uiPriority w:val="1"/>
    <w:qFormat/>
    <w:rsid w:val="00E30CF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vi.cdc.gov/map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all\OneDrive%20-%20IEDA%20-%20IFA\Desktop\Appendices\2025%20HOME-ARP%20Round%203\Appendix%20L%20HOME-ARP%20CDC%20Social%20Vulnerability%20Index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aa3b6-f5fb-4571-8701-56f20689897b" xsi:nil="true"/>
    <lcf76f155ced4ddcb4097134ff3c332f xmlns="d2cbfc94-a69a-4175-9de2-749d5ca1cf7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265D9C8320644B26F99052C4BB7A7" ma:contentTypeVersion="18" ma:contentTypeDescription="Create a new document." ma:contentTypeScope="" ma:versionID="d9577b32cb6d5991541aa782df043c75">
  <xsd:schema xmlns:xsd="http://www.w3.org/2001/XMLSchema" xmlns:xs="http://www.w3.org/2001/XMLSchema" xmlns:p="http://schemas.microsoft.com/office/2006/metadata/properties" xmlns:ns2="d2cbfc94-a69a-4175-9de2-749d5ca1cf7f" xmlns:ns3="1d9aa3b6-f5fb-4571-8701-56f20689897b" targetNamespace="http://schemas.microsoft.com/office/2006/metadata/properties" ma:root="true" ma:fieldsID="024aae0557a99bda112e1a9cf2050d1e" ns2:_="" ns3:_="">
    <xsd:import namespace="d2cbfc94-a69a-4175-9de2-749d5ca1cf7f"/>
    <xsd:import namespace="1d9aa3b6-f5fb-4571-8701-56f206898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bfc94-a69a-4175-9de2-749d5ca1c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aa3b6-f5fb-4571-8701-56f206898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66ee9-cfe5-4a60-8318-e588de7ec965}" ma:internalName="TaxCatchAll" ma:showField="CatchAllData" ma:web="1d9aa3b6-f5fb-4571-8701-56f206898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AE94-2B1F-4530-95EB-8571FD3C4237}">
  <ds:schemaRefs>
    <ds:schemaRef ds:uri="http://schemas.microsoft.com/office/2006/metadata/properties"/>
    <ds:schemaRef ds:uri="http://schemas.microsoft.com/office/infopath/2007/PartnerControls"/>
    <ds:schemaRef ds:uri="1d9aa3b6-f5fb-4571-8701-56f20689897b"/>
    <ds:schemaRef ds:uri="d2cbfc94-a69a-4175-9de2-749d5ca1cf7f"/>
  </ds:schemaRefs>
</ds:datastoreItem>
</file>

<file path=customXml/itemProps2.xml><?xml version="1.0" encoding="utf-8"?>
<ds:datastoreItem xmlns:ds="http://schemas.openxmlformats.org/officeDocument/2006/customXml" ds:itemID="{8AB03D90-C33A-442E-A128-4C6C78FAF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bfc94-a69a-4175-9de2-749d5ca1cf7f"/>
    <ds:schemaRef ds:uri="1d9aa3b6-f5fb-4571-8701-56f206898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D87171-3601-4C6D-97A4-2C5BD793DC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6D6D5-3AB1-488B-97C7-E2F45E2A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Appendix L HOME-ARP CDC Social Vulnerability Index 2025</Template>
  <TotalTime>2</TotalTime>
  <Pages>1</Pages>
  <Words>87</Words>
  <Characters>409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Hall</dc:creator>
  <cp:keywords/>
  <dc:description/>
  <cp:lastModifiedBy>Jason Hall</cp:lastModifiedBy>
  <cp:revision>1</cp:revision>
  <dcterms:created xsi:type="dcterms:W3CDTF">2026-04-10T19:15:00Z</dcterms:created>
  <dcterms:modified xsi:type="dcterms:W3CDTF">2026-04-10T19:17:00Z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0x010100AD0265D9C8320644B26F99052C4BB7A7</vt:lpwstr>
  </property>
  <property fmtid="{D5CDD505-2E9C-101B-9397-08002B2CF9AE}" pid="3" name="MediaServiceImageTags">
    <vt:lpwstr/>
  </property>
</Properties>
</file>